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76" w:rsidRPr="00FF22BD" w:rsidRDefault="00EB2B76">
      <w:pPr>
        <w:jc w:val="center"/>
        <w:rPr>
          <w:b/>
          <w:sz w:val="22"/>
          <w:szCs w:val="22"/>
        </w:rPr>
      </w:pPr>
      <w:bookmarkStart w:id="0" w:name="_GoBack"/>
      <w:bookmarkEnd w:id="0"/>
      <w:r w:rsidRPr="00FF22BD">
        <w:rPr>
          <w:b/>
          <w:sz w:val="22"/>
          <w:szCs w:val="22"/>
        </w:rPr>
        <w:t>T.C.</w:t>
      </w:r>
      <w:proofErr w:type="gramStart"/>
      <w:r w:rsidRPr="00FF22BD">
        <w:rPr>
          <w:b/>
          <w:sz w:val="22"/>
          <w:szCs w:val="22"/>
        </w:rPr>
        <w:t>M.E.B</w:t>
      </w:r>
      <w:proofErr w:type="gramEnd"/>
      <w:r w:rsidRPr="00FF22BD">
        <w:rPr>
          <w:b/>
          <w:sz w:val="22"/>
          <w:szCs w:val="22"/>
        </w:rPr>
        <w:t>.</w:t>
      </w:r>
    </w:p>
    <w:p w:rsidR="00EB2B76" w:rsidRPr="00FF22BD" w:rsidRDefault="00EB2B76">
      <w:pPr>
        <w:jc w:val="center"/>
        <w:rPr>
          <w:b/>
          <w:sz w:val="22"/>
          <w:szCs w:val="22"/>
        </w:rPr>
      </w:pPr>
      <w:r w:rsidRPr="00FF22BD">
        <w:rPr>
          <w:b/>
          <w:sz w:val="22"/>
          <w:szCs w:val="22"/>
        </w:rPr>
        <w:t>ÖZEL ANKARA AKTİF</w:t>
      </w:r>
      <w:r w:rsidR="00434777" w:rsidRPr="00FF22BD">
        <w:rPr>
          <w:b/>
          <w:sz w:val="22"/>
          <w:szCs w:val="22"/>
        </w:rPr>
        <w:t xml:space="preserve"> </w:t>
      </w:r>
      <w:proofErr w:type="gramStart"/>
      <w:r w:rsidR="00434777" w:rsidRPr="00FF22BD">
        <w:rPr>
          <w:b/>
          <w:sz w:val="22"/>
          <w:szCs w:val="22"/>
        </w:rPr>
        <w:t xml:space="preserve">AKADEMİ  </w:t>
      </w:r>
      <w:r w:rsidRPr="00FF22BD">
        <w:rPr>
          <w:b/>
          <w:sz w:val="22"/>
          <w:szCs w:val="22"/>
        </w:rPr>
        <w:t>EĞİTİM</w:t>
      </w:r>
      <w:proofErr w:type="gramEnd"/>
      <w:r w:rsidRPr="00FF22BD">
        <w:rPr>
          <w:b/>
          <w:sz w:val="22"/>
          <w:szCs w:val="22"/>
        </w:rPr>
        <w:t xml:space="preserve"> MERKEZİ</w:t>
      </w:r>
    </w:p>
    <w:p w:rsidR="00EB2B76" w:rsidRPr="00FF22BD" w:rsidRDefault="00EB2B76">
      <w:pPr>
        <w:jc w:val="center"/>
        <w:rPr>
          <w:b/>
          <w:sz w:val="22"/>
          <w:szCs w:val="22"/>
        </w:rPr>
      </w:pPr>
      <w:proofErr w:type="gramStart"/>
      <w:r w:rsidRPr="00FF22BD">
        <w:rPr>
          <w:b/>
          <w:sz w:val="22"/>
          <w:szCs w:val="22"/>
        </w:rPr>
        <w:t>G.M.K</w:t>
      </w:r>
      <w:proofErr w:type="gramEnd"/>
      <w:r w:rsidRPr="00FF22BD">
        <w:rPr>
          <w:b/>
          <w:sz w:val="22"/>
          <w:szCs w:val="22"/>
        </w:rPr>
        <w:t xml:space="preserve">. BULVARI </w:t>
      </w:r>
      <w:r w:rsidR="00B85056" w:rsidRPr="00FF22BD">
        <w:rPr>
          <w:b/>
          <w:sz w:val="22"/>
          <w:szCs w:val="22"/>
        </w:rPr>
        <w:t xml:space="preserve">NO: </w:t>
      </w:r>
      <w:r w:rsidRPr="00FF22BD">
        <w:rPr>
          <w:b/>
          <w:sz w:val="22"/>
          <w:szCs w:val="22"/>
        </w:rPr>
        <w:t xml:space="preserve">71 </w:t>
      </w:r>
      <w:r w:rsidR="00B85056" w:rsidRPr="00FF22BD">
        <w:rPr>
          <w:b/>
          <w:sz w:val="22"/>
          <w:szCs w:val="22"/>
        </w:rPr>
        <w:t>KAT: 4-5</w:t>
      </w:r>
      <w:r w:rsidRPr="00FF22BD">
        <w:rPr>
          <w:b/>
          <w:sz w:val="22"/>
          <w:szCs w:val="22"/>
        </w:rPr>
        <w:t xml:space="preserve"> MALTEPE ANKARA</w:t>
      </w:r>
    </w:p>
    <w:p w:rsidR="00EB2B76" w:rsidRPr="00FF22BD" w:rsidRDefault="00EB2B76">
      <w:pPr>
        <w:pStyle w:val="Balk1"/>
        <w:rPr>
          <w:sz w:val="22"/>
          <w:szCs w:val="22"/>
        </w:rPr>
      </w:pPr>
      <w:proofErr w:type="gramStart"/>
      <w:r w:rsidRPr="00FF22BD">
        <w:rPr>
          <w:sz w:val="22"/>
          <w:szCs w:val="22"/>
        </w:rPr>
        <w:t>TEL : 0312</w:t>
      </w:r>
      <w:proofErr w:type="gramEnd"/>
      <w:r w:rsidRPr="00FF22BD">
        <w:rPr>
          <w:sz w:val="22"/>
          <w:szCs w:val="22"/>
        </w:rPr>
        <w:t xml:space="preserve"> / 230 / 32 / 15 – 16 FAX : 0312 / 229 / 79 / 24</w:t>
      </w:r>
    </w:p>
    <w:p w:rsidR="00B85056" w:rsidRPr="00FF22BD" w:rsidRDefault="00B85056" w:rsidP="00B85056">
      <w:pPr>
        <w:jc w:val="center"/>
        <w:rPr>
          <w:sz w:val="22"/>
          <w:szCs w:val="22"/>
        </w:rPr>
      </w:pPr>
      <w:r w:rsidRPr="00FF22BD">
        <w:rPr>
          <w:b/>
          <w:sz w:val="22"/>
          <w:szCs w:val="22"/>
        </w:rPr>
        <w:t xml:space="preserve">Web : </w:t>
      </w:r>
      <w:hyperlink r:id="rId5" w:history="1">
        <w:r w:rsidRPr="00FF22BD">
          <w:rPr>
            <w:rStyle w:val="Kpr"/>
            <w:b/>
            <w:color w:val="auto"/>
            <w:sz w:val="22"/>
            <w:szCs w:val="22"/>
            <w:u w:val="none"/>
          </w:rPr>
          <w:t>www.aktifonline.net</w:t>
        </w:r>
      </w:hyperlink>
      <w:r w:rsidRPr="00FF22BD">
        <w:rPr>
          <w:b/>
          <w:sz w:val="22"/>
          <w:szCs w:val="22"/>
        </w:rPr>
        <w:t xml:space="preserve"> E-posta : </w:t>
      </w:r>
      <w:hyperlink r:id="rId6" w:history="1">
        <w:r w:rsidRPr="00FF22BD">
          <w:rPr>
            <w:rStyle w:val="Kpr"/>
            <w:b/>
            <w:color w:val="auto"/>
            <w:sz w:val="22"/>
            <w:szCs w:val="22"/>
            <w:u w:val="none"/>
          </w:rPr>
          <w:t>aktif@aktifonline.net</w:t>
        </w:r>
      </w:hyperlink>
    </w:p>
    <w:p w:rsidR="00EB2B76" w:rsidRPr="00FF22BD" w:rsidRDefault="00EB2B76">
      <w:pPr>
        <w:pStyle w:val="Balk1"/>
        <w:rPr>
          <w:sz w:val="22"/>
          <w:szCs w:val="22"/>
        </w:rPr>
      </w:pPr>
      <w:r w:rsidRPr="00FF22BD">
        <w:rPr>
          <w:sz w:val="22"/>
          <w:szCs w:val="22"/>
        </w:rPr>
        <w:t>KURS SÖZLEŞMESİ</w:t>
      </w:r>
    </w:p>
    <w:p w:rsidR="00EB2B76" w:rsidRPr="007C4808" w:rsidRDefault="00EB2B76">
      <w:r w:rsidRPr="007C4808">
        <w:t>ADI SOYADI</w:t>
      </w:r>
      <w:r w:rsidR="00262EB6">
        <w:t>:</w:t>
      </w:r>
      <w:r w:rsidRPr="007C4808">
        <w:tab/>
      </w:r>
      <w:r w:rsidRPr="007C4808">
        <w:tab/>
      </w:r>
      <w:r w:rsidRPr="007C4808">
        <w:tab/>
      </w:r>
    </w:p>
    <w:p w:rsidR="00BB13AC" w:rsidRDefault="00EB2B76">
      <w:r w:rsidRPr="007C4808">
        <w:t>BABA ADI</w:t>
      </w:r>
      <w:r w:rsidR="00262EB6">
        <w:t>:</w:t>
      </w:r>
      <w:r w:rsidRPr="007C4808">
        <w:tab/>
      </w:r>
      <w:r w:rsidRPr="007C4808">
        <w:tab/>
      </w:r>
      <w:r w:rsidRPr="007C4808">
        <w:tab/>
      </w:r>
    </w:p>
    <w:p w:rsidR="00BB13AC" w:rsidRDefault="00EB2B76">
      <w:r w:rsidRPr="007C4808">
        <w:t>DOĞUM TARİHİ VE YERİ</w:t>
      </w:r>
      <w:r w:rsidR="00262EB6">
        <w:t>:</w:t>
      </w:r>
      <w:r w:rsidRPr="007C4808">
        <w:tab/>
      </w:r>
    </w:p>
    <w:p w:rsidR="00EB2B76" w:rsidRPr="007C4808" w:rsidRDefault="00EB2B76">
      <w:r w:rsidRPr="007C4808">
        <w:t>TC KİMLİK NO</w:t>
      </w:r>
      <w:r w:rsidRPr="007C4808">
        <w:tab/>
      </w:r>
      <w:r w:rsidR="00262EB6">
        <w:t>:</w:t>
      </w:r>
      <w:r w:rsidRPr="007C4808">
        <w:tab/>
      </w:r>
      <w:r w:rsidR="00B85056">
        <w:tab/>
      </w:r>
    </w:p>
    <w:p w:rsidR="00EB2B76" w:rsidRPr="007C4808" w:rsidRDefault="00EB2B76">
      <w:r w:rsidRPr="007C4808">
        <w:t>E-POSTA ADRESİ</w:t>
      </w:r>
      <w:r w:rsidR="00262EB6">
        <w:t>:</w:t>
      </w:r>
      <w:r w:rsidRPr="007C4808">
        <w:tab/>
      </w:r>
      <w:r w:rsidRPr="007C4808">
        <w:tab/>
      </w:r>
    </w:p>
    <w:p w:rsidR="00EB2B76" w:rsidRPr="007C4808" w:rsidRDefault="00EB2B76">
      <w:r w:rsidRPr="007C4808">
        <w:t>TELEFON</w:t>
      </w:r>
    </w:p>
    <w:p w:rsidR="00EB2B76" w:rsidRPr="007C4808" w:rsidRDefault="00EB2B76">
      <w:r w:rsidRPr="007C4808">
        <w:tab/>
        <w:t>EV</w:t>
      </w:r>
      <w:r w:rsidR="00262EB6">
        <w:t>:</w:t>
      </w:r>
      <w:r w:rsidRPr="007C4808">
        <w:tab/>
      </w:r>
      <w:r w:rsidRPr="007C4808">
        <w:tab/>
      </w:r>
      <w:r w:rsidRPr="007C4808">
        <w:tab/>
      </w:r>
    </w:p>
    <w:p w:rsidR="00EB2B76" w:rsidRPr="007C4808" w:rsidRDefault="00EB2B76">
      <w:r w:rsidRPr="007C4808">
        <w:tab/>
        <w:t>İŞ</w:t>
      </w:r>
      <w:r w:rsidR="00262EB6">
        <w:t>:</w:t>
      </w:r>
      <w:r w:rsidRPr="007C4808">
        <w:tab/>
      </w:r>
      <w:r w:rsidRPr="007C4808">
        <w:tab/>
      </w:r>
      <w:r w:rsidRPr="007C4808">
        <w:tab/>
      </w:r>
    </w:p>
    <w:p w:rsidR="00EB2B76" w:rsidRPr="007C4808" w:rsidRDefault="00EB2B76">
      <w:r w:rsidRPr="007C4808">
        <w:tab/>
        <w:t>CEP</w:t>
      </w:r>
      <w:r w:rsidR="00262EB6">
        <w:t>:</w:t>
      </w:r>
      <w:r w:rsidRPr="007C4808">
        <w:tab/>
      </w:r>
      <w:r w:rsidRPr="007C4808">
        <w:tab/>
      </w:r>
      <w:r w:rsidRPr="007C4808">
        <w:tab/>
      </w:r>
    </w:p>
    <w:p w:rsidR="00EB2B76" w:rsidRPr="007C4808" w:rsidRDefault="00EB2B76">
      <w:r w:rsidRPr="007C4808">
        <w:t>ADRES</w:t>
      </w:r>
      <w:r w:rsidRPr="007C4808">
        <w:tab/>
      </w:r>
    </w:p>
    <w:p w:rsidR="00EB2B76" w:rsidRPr="007C4808" w:rsidRDefault="00EB2B76">
      <w:r w:rsidRPr="007C4808">
        <w:tab/>
        <w:t>EV</w:t>
      </w:r>
      <w:r w:rsidR="00262EB6">
        <w:t>:</w:t>
      </w:r>
      <w:r w:rsidRPr="007C4808">
        <w:tab/>
      </w:r>
      <w:r w:rsidRPr="007C4808">
        <w:tab/>
      </w:r>
      <w:r w:rsidRPr="007C4808">
        <w:tab/>
      </w:r>
    </w:p>
    <w:p w:rsidR="00EB2B76" w:rsidRPr="007C4808" w:rsidRDefault="00EB2B76">
      <w:r w:rsidRPr="007C4808">
        <w:tab/>
        <w:t>İŞ</w:t>
      </w:r>
      <w:r w:rsidR="00262EB6">
        <w:t>:</w:t>
      </w:r>
      <w:r w:rsidRPr="007C4808">
        <w:tab/>
      </w:r>
      <w:r w:rsidRPr="007C4808">
        <w:tab/>
      </w:r>
      <w:r w:rsidRPr="007C4808">
        <w:tab/>
      </w:r>
    </w:p>
    <w:p w:rsidR="00EB2B76" w:rsidRPr="007C4808" w:rsidRDefault="00EB2B76">
      <w:r w:rsidRPr="007C4808">
        <w:t>BİTİRİLEN OKUL</w:t>
      </w:r>
      <w:r w:rsidR="00262EB6">
        <w:t>:</w:t>
      </w:r>
      <w:r w:rsidRPr="007C4808">
        <w:tab/>
      </w:r>
      <w:r w:rsidRPr="007C4808">
        <w:tab/>
      </w:r>
    </w:p>
    <w:p w:rsidR="00EB2B76" w:rsidRDefault="00EB2B76">
      <w:r w:rsidRPr="007C4808">
        <w:t>BÖLÜMÜ- BİTİRME YILI</w:t>
      </w:r>
      <w:r w:rsidR="00262EB6">
        <w:t>:</w:t>
      </w:r>
      <w:r w:rsidRPr="007C4808">
        <w:tab/>
      </w:r>
    </w:p>
    <w:p w:rsidR="00EB2B76" w:rsidRPr="007C4808" w:rsidRDefault="00EB2B76" w:rsidP="00D0103A">
      <w:pPr>
        <w:ind w:left="2832" w:hanging="2832"/>
      </w:pPr>
      <w:r w:rsidRPr="007C4808">
        <w:t>KURSUN KONUSU</w:t>
      </w:r>
      <w:r w:rsidR="00262EB6">
        <w:t>:</w:t>
      </w:r>
      <w:r w:rsidRPr="007C4808">
        <w:t xml:space="preserve"> </w:t>
      </w:r>
      <w:r w:rsidR="00CD1E3D" w:rsidRPr="007C4808">
        <w:t xml:space="preserve">SMMM </w:t>
      </w:r>
      <w:r w:rsidR="007C4808" w:rsidRPr="007C4808">
        <w:t xml:space="preserve">YETERLİLİK KURSLARI </w:t>
      </w:r>
      <w:r w:rsidR="00D0103A" w:rsidRPr="007C4808">
        <w:t xml:space="preserve"> </w:t>
      </w:r>
    </w:p>
    <w:p w:rsidR="00512A20" w:rsidRPr="00B85056" w:rsidRDefault="00512A20">
      <w:pPr>
        <w:rPr>
          <w:sz w:val="10"/>
          <w:szCs w:val="10"/>
        </w:rPr>
      </w:pPr>
    </w:p>
    <w:p w:rsidR="007C4808" w:rsidRPr="00B85056" w:rsidRDefault="007C4808" w:rsidP="007C4808">
      <w:pPr>
        <w:ind w:left="4956" w:firstLine="708"/>
        <w:rPr>
          <w:sz w:val="8"/>
          <w:szCs w:val="8"/>
        </w:rPr>
      </w:pPr>
    </w:p>
    <w:p w:rsidR="007C4808" w:rsidRPr="00B85056" w:rsidRDefault="007C4808" w:rsidP="007C4808">
      <w:pPr>
        <w:ind w:left="5664"/>
        <w:rPr>
          <w:sz w:val="10"/>
          <w:szCs w:val="10"/>
        </w:rPr>
      </w:pPr>
    </w:p>
    <w:tbl>
      <w:tblPr>
        <w:tblW w:w="5922" w:type="dxa"/>
        <w:jc w:val="center"/>
        <w:tblCellMar>
          <w:left w:w="70" w:type="dxa"/>
          <w:right w:w="70" w:type="dxa"/>
        </w:tblCellMar>
        <w:tblLook w:val="0000" w:firstRow="0" w:lastRow="0" w:firstColumn="0" w:lastColumn="0" w:noHBand="0" w:noVBand="0"/>
      </w:tblPr>
      <w:tblGrid>
        <w:gridCol w:w="1019"/>
        <w:gridCol w:w="2815"/>
        <w:gridCol w:w="896"/>
        <w:gridCol w:w="1192"/>
      </w:tblGrid>
      <w:tr w:rsidR="00BB13AC" w:rsidRPr="007C4808" w:rsidTr="00403FB8">
        <w:trPr>
          <w:trHeight w:val="499"/>
          <w:jc w:val="center"/>
        </w:trPr>
        <w:tc>
          <w:tcPr>
            <w:tcW w:w="1019" w:type="dxa"/>
            <w:tcBorders>
              <w:top w:val="single" w:sz="8" w:space="0" w:color="auto"/>
              <w:left w:val="single" w:sz="8" w:space="0" w:color="auto"/>
              <w:bottom w:val="single" w:sz="4" w:space="0" w:color="auto"/>
              <w:right w:val="single" w:sz="4" w:space="0" w:color="auto"/>
            </w:tcBorders>
            <w:shd w:val="clear" w:color="auto" w:fill="auto"/>
          </w:tcPr>
          <w:p w:rsidR="00BB13AC" w:rsidRPr="007C4808" w:rsidRDefault="00BB13AC" w:rsidP="00C07199">
            <w:pPr>
              <w:jc w:val="center"/>
              <w:rPr>
                <w:b/>
                <w:bCs/>
                <w:color w:val="000000"/>
              </w:rPr>
            </w:pPr>
            <w:r w:rsidRPr="007C4808">
              <w:rPr>
                <w:b/>
                <w:bCs/>
                <w:color w:val="000000"/>
              </w:rPr>
              <w:t>SEÇİLEN</w:t>
            </w:r>
          </w:p>
          <w:p w:rsidR="00BB13AC" w:rsidRPr="007C4808" w:rsidRDefault="00BB13AC" w:rsidP="00C07199">
            <w:pPr>
              <w:jc w:val="center"/>
              <w:rPr>
                <w:b/>
                <w:bCs/>
                <w:color w:val="000000"/>
              </w:rPr>
            </w:pPr>
            <w:r w:rsidRPr="007C4808">
              <w:rPr>
                <w:b/>
                <w:bCs/>
                <w:color w:val="000000"/>
              </w:rPr>
              <w:t>DERS</w:t>
            </w:r>
          </w:p>
        </w:tc>
        <w:tc>
          <w:tcPr>
            <w:tcW w:w="2815" w:type="dxa"/>
            <w:tcBorders>
              <w:top w:val="single" w:sz="8" w:space="0" w:color="auto"/>
              <w:left w:val="nil"/>
              <w:bottom w:val="single" w:sz="4" w:space="0" w:color="auto"/>
              <w:right w:val="single" w:sz="4" w:space="0" w:color="auto"/>
            </w:tcBorders>
            <w:shd w:val="clear" w:color="auto" w:fill="auto"/>
            <w:noWrap/>
            <w:vAlign w:val="bottom"/>
          </w:tcPr>
          <w:p w:rsidR="00BB13AC" w:rsidRPr="007C4808" w:rsidRDefault="00BB13AC" w:rsidP="00C07199">
            <w:pPr>
              <w:jc w:val="center"/>
              <w:rPr>
                <w:b/>
                <w:bCs/>
                <w:color w:val="000000"/>
              </w:rPr>
            </w:pPr>
            <w:r w:rsidRPr="007C4808">
              <w:rPr>
                <w:b/>
                <w:bCs/>
                <w:color w:val="000000"/>
              </w:rPr>
              <w:t>DERSİN ADI</w:t>
            </w:r>
          </w:p>
          <w:p w:rsidR="00BB13AC" w:rsidRPr="007C4808" w:rsidRDefault="00BB13AC" w:rsidP="00C07199">
            <w:pPr>
              <w:jc w:val="center"/>
              <w:rPr>
                <w:b/>
                <w:bCs/>
                <w:color w:val="000000"/>
              </w:rPr>
            </w:pPr>
          </w:p>
        </w:tc>
        <w:tc>
          <w:tcPr>
            <w:tcW w:w="896" w:type="dxa"/>
            <w:tcBorders>
              <w:top w:val="single" w:sz="8" w:space="0" w:color="auto"/>
              <w:left w:val="nil"/>
              <w:bottom w:val="single" w:sz="4" w:space="0" w:color="auto"/>
              <w:right w:val="single" w:sz="4" w:space="0" w:color="auto"/>
            </w:tcBorders>
            <w:shd w:val="clear" w:color="auto" w:fill="auto"/>
            <w:noWrap/>
            <w:vAlign w:val="bottom"/>
          </w:tcPr>
          <w:p w:rsidR="00BB13AC" w:rsidRPr="007C4808" w:rsidRDefault="00BB13AC" w:rsidP="00C07199">
            <w:pPr>
              <w:jc w:val="center"/>
              <w:rPr>
                <w:b/>
                <w:bCs/>
                <w:color w:val="000000"/>
              </w:rPr>
            </w:pPr>
            <w:r w:rsidRPr="007C4808">
              <w:rPr>
                <w:b/>
                <w:bCs/>
                <w:color w:val="000000"/>
              </w:rPr>
              <w:t>DERSİN SAATİ</w:t>
            </w:r>
          </w:p>
        </w:tc>
        <w:tc>
          <w:tcPr>
            <w:tcW w:w="1192" w:type="dxa"/>
            <w:tcBorders>
              <w:top w:val="single" w:sz="8" w:space="0" w:color="auto"/>
              <w:left w:val="nil"/>
              <w:bottom w:val="single" w:sz="4" w:space="0" w:color="auto"/>
              <w:right w:val="single" w:sz="4" w:space="0" w:color="auto"/>
            </w:tcBorders>
            <w:shd w:val="clear" w:color="auto" w:fill="auto"/>
            <w:noWrap/>
            <w:vAlign w:val="bottom"/>
          </w:tcPr>
          <w:p w:rsidR="00BB13AC" w:rsidRPr="007C4808" w:rsidRDefault="00BB13AC" w:rsidP="00C07199">
            <w:pPr>
              <w:jc w:val="center"/>
              <w:rPr>
                <w:b/>
                <w:bCs/>
                <w:color w:val="000000"/>
              </w:rPr>
            </w:pPr>
            <w:r w:rsidRPr="007C4808">
              <w:rPr>
                <w:b/>
                <w:bCs/>
                <w:color w:val="000000"/>
              </w:rPr>
              <w:t>TOPLAMI</w:t>
            </w:r>
          </w:p>
          <w:p w:rsidR="00BB13AC" w:rsidRPr="007C4808" w:rsidRDefault="00BB13AC" w:rsidP="00C07199">
            <w:pPr>
              <w:jc w:val="center"/>
              <w:rPr>
                <w:b/>
                <w:bCs/>
                <w:color w:val="000000"/>
              </w:rPr>
            </w:pP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tcPr>
          <w:p w:rsidR="00BB13AC" w:rsidRPr="007C4808" w:rsidRDefault="00BB13AC" w:rsidP="00C07199">
            <w:pPr>
              <w:jc w:val="center"/>
              <w:rPr>
                <w:b/>
                <w:bCs/>
                <w:color w:val="000000"/>
              </w:rPr>
            </w:pPr>
            <w:r w:rsidRPr="007C4808">
              <w:rPr>
                <w:b/>
                <w:bCs/>
                <w:color w:val="000000"/>
              </w:rPr>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FİNANSAL MUHASEBE</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Pr>
                <w:color w:val="000000"/>
              </w:rPr>
              <w:t>24</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B14E96">
            <w:pPr>
              <w:jc w:val="center"/>
              <w:rPr>
                <w:color w:val="000000"/>
              </w:rPr>
            </w:pPr>
            <w:r>
              <w:rPr>
                <w:color w:val="000000"/>
              </w:rPr>
              <w:t>240</w:t>
            </w:r>
            <w:r w:rsidR="00BB13AC">
              <w:rPr>
                <w:color w:val="000000"/>
              </w:rPr>
              <w:t>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tcPr>
          <w:p w:rsidR="00BB13AC" w:rsidRPr="007C4808" w:rsidRDefault="00BB13AC" w:rsidP="00C07199">
            <w:pPr>
              <w:rPr>
                <w:b/>
                <w:bCs/>
                <w:color w:val="000000"/>
              </w:rPr>
            </w:pPr>
            <w:r w:rsidRPr="007C4808">
              <w:rPr>
                <w:b/>
                <w:bCs/>
                <w:color w:val="000000"/>
              </w:rPr>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MALİ ANALİZ</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Pr>
                <w:color w:val="000000"/>
              </w:rPr>
              <w:t>15</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150</w:t>
            </w:r>
            <w:r w:rsidR="00BB13AC">
              <w:rPr>
                <w:color w:val="000000"/>
              </w:rPr>
              <w:t xml:space="preserve"> 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tcPr>
          <w:p w:rsidR="00BB13AC" w:rsidRPr="007C4808" w:rsidRDefault="00BB13AC" w:rsidP="00C07199">
            <w:pPr>
              <w:rPr>
                <w:b/>
                <w:bCs/>
                <w:color w:val="000000"/>
              </w:rPr>
            </w:pPr>
            <w:r w:rsidRPr="007C4808">
              <w:rPr>
                <w:b/>
                <w:bCs/>
                <w:color w:val="000000"/>
              </w:rPr>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 xml:space="preserve">MALİYET MUHASEBESİ </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Pr>
                <w:color w:val="000000"/>
              </w:rPr>
              <w:t>30</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3</w:t>
            </w:r>
            <w:r w:rsidR="00BB13AC">
              <w:rPr>
                <w:color w:val="000000"/>
              </w:rPr>
              <w:t>00 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tcPr>
          <w:p w:rsidR="00BB13AC" w:rsidRPr="007C4808" w:rsidRDefault="00BB13AC" w:rsidP="00C07199">
            <w:pPr>
              <w:rPr>
                <w:b/>
                <w:bCs/>
                <w:color w:val="000000"/>
              </w:rPr>
            </w:pPr>
            <w:r w:rsidRPr="007C4808">
              <w:rPr>
                <w:b/>
                <w:bCs/>
                <w:color w:val="000000"/>
              </w:rPr>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VERGİ HUKUKU</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sidRPr="007C4808">
              <w:rPr>
                <w:color w:val="000000"/>
              </w:rPr>
              <w:t>33</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330</w:t>
            </w:r>
            <w:r w:rsidR="00BB13AC">
              <w:rPr>
                <w:color w:val="000000"/>
              </w:rPr>
              <w:t xml:space="preserve"> 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noWrap/>
            <w:vAlign w:val="bottom"/>
          </w:tcPr>
          <w:p w:rsidR="00BB13AC" w:rsidRPr="007C4808" w:rsidRDefault="00BB13AC" w:rsidP="00C07199">
            <w:r w:rsidRPr="007C4808">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 xml:space="preserve">DENETİM </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Pr>
                <w:color w:val="000000"/>
              </w:rPr>
              <w:t>20</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2</w:t>
            </w:r>
            <w:r w:rsidR="00BB13AC">
              <w:rPr>
                <w:color w:val="000000"/>
              </w:rPr>
              <w:t>00 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noWrap/>
            <w:vAlign w:val="bottom"/>
          </w:tcPr>
          <w:p w:rsidR="00BB13AC" w:rsidRPr="007C4808" w:rsidRDefault="00BB13AC" w:rsidP="00C07199">
            <w:r w:rsidRPr="007C4808">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 xml:space="preserve">HUKUK </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Pr>
                <w:color w:val="000000"/>
              </w:rPr>
              <w:t>18</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180</w:t>
            </w:r>
            <w:r w:rsidR="00BB13AC">
              <w:rPr>
                <w:color w:val="000000"/>
              </w:rPr>
              <w:t xml:space="preserve"> TL</w:t>
            </w:r>
          </w:p>
        </w:tc>
      </w:tr>
      <w:tr w:rsidR="00BB13AC" w:rsidRPr="007C4808" w:rsidTr="00403FB8">
        <w:trPr>
          <w:trHeight w:val="255"/>
          <w:jc w:val="center"/>
        </w:trPr>
        <w:tc>
          <w:tcPr>
            <w:tcW w:w="1019" w:type="dxa"/>
            <w:tcBorders>
              <w:top w:val="nil"/>
              <w:left w:val="single" w:sz="8" w:space="0" w:color="auto"/>
              <w:bottom w:val="single" w:sz="4" w:space="0" w:color="auto"/>
              <w:right w:val="single" w:sz="4" w:space="0" w:color="auto"/>
            </w:tcBorders>
            <w:shd w:val="clear" w:color="auto" w:fill="auto"/>
            <w:noWrap/>
            <w:vAlign w:val="bottom"/>
          </w:tcPr>
          <w:p w:rsidR="00BB13AC" w:rsidRPr="007C4808" w:rsidRDefault="00BB13AC" w:rsidP="00C07199">
            <w:r w:rsidRPr="007C4808">
              <w:t> </w:t>
            </w:r>
          </w:p>
        </w:tc>
        <w:tc>
          <w:tcPr>
            <w:tcW w:w="2815"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rPr>
                <w:color w:val="000000"/>
              </w:rPr>
            </w:pPr>
            <w:r w:rsidRPr="007C4808">
              <w:rPr>
                <w:color w:val="000000"/>
              </w:rPr>
              <w:t>MESLEK HUKUKU</w:t>
            </w:r>
          </w:p>
        </w:tc>
        <w:tc>
          <w:tcPr>
            <w:tcW w:w="896" w:type="dxa"/>
            <w:tcBorders>
              <w:top w:val="nil"/>
              <w:left w:val="nil"/>
              <w:bottom w:val="single" w:sz="4" w:space="0" w:color="auto"/>
              <w:right w:val="single" w:sz="4" w:space="0" w:color="auto"/>
            </w:tcBorders>
            <w:shd w:val="clear" w:color="auto" w:fill="auto"/>
            <w:noWrap/>
            <w:vAlign w:val="bottom"/>
          </w:tcPr>
          <w:p w:rsidR="00BB13AC" w:rsidRPr="007C4808" w:rsidRDefault="00BB13AC" w:rsidP="00C07199">
            <w:pPr>
              <w:jc w:val="center"/>
              <w:rPr>
                <w:color w:val="000000"/>
              </w:rPr>
            </w:pPr>
            <w:r w:rsidRPr="007C4808">
              <w:rPr>
                <w:color w:val="000000"/>
              </w:rPr>
              <w:t>1</w:t>
            </w:r>
            <w:r w:rsidR="00D24CAB">
              <w:rPr>
                <w:color w:val="000000"/>
              </w:rPr>
              <w:t>2</w:t>
            </w:r>
          </w:p>
        </w:tc>
        <w:tc>
          <w:tcPr>
            <w:tcW w:w="1192" w:type="dxa"/>
            <w:tcBorders>
              <w:top w:val="nil"/>
              <w:left w:val="nil"/>
              <w:bottom w:val="single" w:sz="4" w:space="0" w:color="auto"/>
              <w:right w:val="single" w:sz="4" w:space="0" w:color="auto"/>
            </w:tcBorders>
            <w:shd w:val="clear" w:color="auto" w:fill="auto"/>
            <w:noWrap/>
            <w:vAlign w:val="bottom"/>
          </w:tcPr>
          <w:p w:rsidR="00BB13AC" w:rsidRPr="007C4808" w:rsidRDefault="00403FB8" w:rsidP="00C07199">
            <w:pPr>
              <w:jc w:val="center"/>
              <w:rPr>
                <w:color w:val="000000"/>
              </w:rPr>
            </w:pPr>
            <w:r>
              <w:rPr>
                <w:color w:val="000000"/>
              </w:rPr>
              <w:t>12</w:t>
            </w:r>
            <w:r w:rsidR="00BB13AC">
              <w:rPr>
                <w:color w:val="000000"/>
              </w:rPr>
              <w:t>0 TL</w:t>
            </w:r>
          </w:p>
        </w:tc>
      </w:tr>
      <w:tr w:rsidR="00BB13AC" w:rsidRPr="007C4808" w:rsidTr="00403FB8">
        <w:trPr>
          <w:trHeight w:val="270"/>
          <w:jc w:val="center"/>
        </w:trPr>
        <w:tc>
          <w:tcPr>
            <w:tcW w:w="1019" w:type="dxa"/>
            <w:tcBorders>
              <w:top w:val="nil"/>
              <w:left w:val="single" w:sz="8" w:space="0" w:color="auto"/>
              <w:bottom w:val="single" w:sz="8" w:space="0" w:color="auto"/>
              <w:right w:val="single" w:sz="4" w:space="0" w:color="auto"/>
            </w:tcBorders>
            <w:shd w:val="clear" w:color="auto" w:fill="auto"/>
            <w:noWrap/>
            <w:vAlign w:val="bottom"/>
          </w:tcPr>
          <w:p w:rsidR="00BB13AC" w:rsidRPr="007C4808" w:rsidRDefault="00BB13AC" w:rsidP="00C07199">
            <w:pPr>
              <w:rPr>
                <w:b/>
                <w:bCs/>
              </w:rPr>
            </w:pPr>
            <w:r w:rsidRPr="007C4808">
              <w:rPr>
                <w:b/>
                <w:bCs/>
              </w:rPr>
              <w:t> </w:t>
            </w:r>
          </w:p>
        </w:tc>
        <w:tc>
          <w:tcPr>
            <w:tcW w:w="2815" w:type="dxa"/>
            <w:tcBorders>
              <w:top w:val="nil"/>
              <w:left w:val="nil"/>
              <w:bottom w:val="single" w:sz="8" w:space="0" w:color="auto"/>
              <w:right w:val="single" w:sz="4" w:space="0" w:color="auto"/>
            </w:tcBorders>
            <w:shd w:val="clear" w:color="auto" w:fill="auto"/>
            <w:noWrap/>
            <w:vAlign w:val="bottom"/>
          </w:tcPr>
          <w:p w:rsidR="00BB13AC" w:rsidRPr="007C4808" w:rsidRDefault="00BB13AC" w:rsidP="00C07199">
            <w:pPr>
              <w:rPr>
                <w:b/>
                <w:bCs/>
                <w:color w:val="000000"/>
              </w:rPr>
            </w:pPr>
            <w:r w:rsidRPr="007C4808">
              <w:rPr>
                <w:b/>
                <w:bCs/>
                <w:color w:val="000000"/>
              </w:rPr>
              <w:t xml:space="preserve">PAKETİN TAMAMI </w:t>
            </w:r>
          </w:p>
        </w:tc>
        <w:tc>
          <w:tcPr>
            <w:tcW w:w="896" w:type="dxa"/>
            <w:tcBorders>
              <w:top w:val="nil"/>
              <w:left w:val="nil"/>
              <w:bottom w:val="single" w:sz="8" w:space="0" w:color="auto"/>
              <w:right w:val="single" w:sz="4" w:space="0" w:color="auto"/>
            </w:tcBorders>
            <w:shd w:val="clear" w:color="auto" w:fill="auto"/>
            <w:noWrap/>
            <w:vAlign w:val="bottom"/>
          </w:tcPr>
          <w:p w:rsidR="00BB13AC" w:rsidRPr="007C4808" w:rsidRDefault="00BB13AC" w:rsidP="0058479F">
            <w:pPr>
              <w:jc w:val="center"/>
              <w:rPr>
                <w:b/>
                <w:bCs/>
              </w:rPr>
            </w:pPr>
            <w:r>
              <w:rPr>
                <w:b/>
                <w:bCs/>
              </w:rPr>
              <w:t>15</w:t>
            </w:r>
            <w:r w:rsidR="00D24CAB">
              <w:rPr>
                <w:b/>
                <w:bCs/>
              </w:rPr>
              <w:t>2</w:t>
            </w:r>
          </w:p>
        </w:tc>
        <w:tc>
          <w:tcPr>
            <w:tcW w:w="1192" w:type="dxa"/>
            <w:tcBorders>
              <w:top w:val="nil"/>
              <w:left w:val="nil"/>
              <w:bottom w:val="single" w:sz="8" w:space="0" w:color="auto"/>
              <w:right w:val="single" w:sz="4" w:space="0" w:color="auto"/>
            </w:tcBorders>
            <w:shd w:val="clear" w:color="auto" w:fill="auto"/>
            <w:noWrap/>
            <w:vAlign w:val="bottom"/>
          </w:tcPr>
          <w:p w:rsidR="00BB13AC" w:rsidRPr="007C4808" w:rsidRDefault="00403FB8" w:rsidP="00C07199">
            <w:pPr>
              <w:jc w:val="center"/>
              <w:rPr>
                <w:b/>
                <w:bCs/>
              </w:rPr>
            </w:pPr>
            <w:r>
              <w:rPr>
                <w:b/>
                <w:bCs/>
              </w:rPr>
              <w:t>1</w:t>
            </w:r>
            <w:r w:rsidR="00BB13AC">
              <w:rPr>
                <w:b/>
                <w:bCs/>
              </w:rPr>
              <w:t>.000.00 TL</w:t>
            </w:r>
          </w:p>
        </w:tc>
      </w:tr>
    </w:tbl>
    <w:p w:rsidR="00403FB8" w:rsidRDefault="00403FB8" w:rsidP="00403FB8">
      <w:pPr>
        <w:tabs>
          <w:tab w:val="left" w:pos="765"/>
        </w:tabs>
        <w:rPr>
          <w:b/>
        </w:rPr>
      </w:pPr>
      <w:r w:rsidRPr="007C4808">
        <w:rPr>
          <w:b/>
        </w:rPr>
        <w:t xml:space="preserve">Sözleşme Hükümleri </w:t>
      </w:r>
    </w:p>
    <w:p w:rsidR="00403FB8" w:rsidRPr="00B73D68" w:rsidRDefault="00403FB8" w:rsidP="00403FB8">
      <w:pPr>
        <w:tabs>
          <w:tab w:val="left" w:pos="765"/>
        </w:tabs>
        <w:jc w:val="both"/>
        <w:rPr>
          <w:b/>
        </w:rPr>
      </w:pPr>
      <w:r w:rsidRPr="007C4808">
        <w:t xml:space="preserve">Kursiyer kursa kayıt yaptırdığı tarihten itibaren; </w:t>
      </w:r>
    </w:p>
    <w:p w:rsidR="00403FB8" w:rsidRPr="007C4808" w:rsidRDefault="00403FB8" w:rsidP="00403FB8">
      <w:pPr>
        <w:tabs>
          <w:tab w:val="left" w:pos="765"/>
        </w:tabs>
        <w:jc w:val="both"/>
      </w:pPr>
      <w:r>
        <w:t xml:space="preserve">1) Aktif Akademi Eğitim Merkezi </w:t>
      </w:r>
      <w:r w:rsidRPr="007C4808">
        <w:t>Ders başlamadan</w:t>
      </w:r>
      <w:r>
        <w:t xml:space="preserve"> </w:t>
      </w:r>
      <w:proofErr w:type="gramStart"/>
      <w:r>
        <w:t>önce  kursiyer</w:t>
      </w:r>
      <w:proofErr w:type="gramEnd"/>
      <w:r>
        <w:t xml:space="preserve">, </w:t>
      </w:r>
      <w:r w:rsidRPr="007C4808">
        <w:t xml:space="preserve"> kayıt sildirildiğinde kurs ücretinin </w:t>
      </w:r>
      <w:r>
        <w:t xml:space="preserve">tamamı kursiyere iade etmek zorundadır. </w:t>
      </w:r>
    </w:p>
    <w:p w:rsidR="00403FB8" w:rsidRDefault="00403FB8" w:rsidP="00403FB8">
      <w:pPr>
        <w:tabs>
          <w:tab w:val="left" w:pos="387"/>
          <w:tab w:val="left" w:pos="529"/>
          <w:tab w:val="left" w:pos="765"/>
        </w:tabs>
        <w:jc w:val="both"/>
      </w:pPr>
      <w:r>
        <w:t xml:space="preserve">2) Görüntülü eğitimden yararlanmak isteyen kullanıcı </w:t>
      </w:r>
      <w:hyperlink r:id="rId7" w:history="1">
        <w:r w:rsidRPr="00B80F00">
          <w:rPr>
            <w:rStyle w:val="Kpr"/>
          </w:rPr>
          <w:t>http://aktifonline.net/sinav/uyeform.asp</w:t>
        </w:r>
      </w:hyperlink>
      <w:r>
        <w:t xml:space="preserve"> adresinden ücretli üyelik formunu doldurur. Yukarıdaki istediği ders ücretini ödedikten sonra üyeliği aktif hale getirilir. Aktif üye iken sisteme istediği kadar, istediği yerden giriş yapabilir. İlgili sınava girdiği günün sonundaki ilk iş günü üyeliği pasif hale getirilir. </w:t>
      </w:r>
    </w:p>
    <w:p w:rsidR="00403FB8" w:rsidRDefault="00403FB8" w:rsidP="00403FB8">
      <w:pPr>
        <w:tabs>
          <w:tab w:val="left" w:pos="387"/>
          <w:tab w:val="left" w:pos="529"/>
          <w:tab w:val="left" w:pos="765"/>
        </w:tabs>
        <w:jc w:val="both"/>
      </w:pPr>
      <w:r>
        <w:t xml:space="preserve">3) Kursiyerin derse başlamadan </w:t>
      </w:r>
      <w:proofErr w:type="gramStart"/>
      <w:r>
        <w:t>önce  bilgisayar</w:t>
      </w:r>
      <w:proofErr w:type="gramEnd"/>
      <w:r>
        <w:t xml:space="preserve">, internet donanımları ile ilgili bir sıkıntıdan dolayı  sisteme giriş yapamaması durumunda  kursiyere ücret iadesi Aktif Akademi Eğitim Merkezi tarafından  yapılır. </w:t>
      </w:r>
    </w:p>
    <w:p w:rsidR="00403FB8" w:rsidRDefault="00403FB8" w:rsidP="00403FB8">
      <w:pPr>
        <w:tabs>
          <w:tab w:val="left" w:pos="387"/>
          <w:tab w:val="left" w:pos="529"/>
          <w:tab w:val="left" w:pos="765"/>
        </w:tabs>
        <w:jc w:val="both"/>
      </w:pPr>
      <w:r>
        <w:t xml:space="preserve">4) Kursiyer aktif üye iken derslerin videolarını istediği kadar izleyebilir. Ancak bilgisayarına </w:t>
      </w:r>
      <w:proofErr w:type="spellStart"/>
      <w:r>
        <w:t>download</w:t>
      </w:r>
      <w:proofErr w:type="spellEnd"/>
      <w:r>
        <w:t xml:space="preserve"> edemez. Veya harici kayıt yapamaz. Aktif Akademi Eğitim Merkezince yayınlanan ders notlarını, videoları üçüncü kişilerle paylaşamaz. </w:t>
      </w:r>
    </w:p>
    <w:p w:rsidR="00403FB8" w:rsidRDefault="00403FB8" w:rsidP="00403FB8">
      <w:pPr>
        <w:tabs>
          <w:tab w:val="left" w:pos="387"/>
          <w:tab w:val="left" w:pos="529"/>
          <w:tab w:val="left" w:pos="765"/>
        </w:tabs>
        <w:jc w:val="both"/>
      </w:pPr>
      <w:r>
        <w:t xml:space="preserve">5)  Kursiyere tanımlanan kullanıcı adı ve şifre </w:t>
      </w:r>
      <w:proofErr w:type="gramStart"/>
      <w:r>
        <w:t>………………</w:t>
      </w:r>
      <w:proofErr w:type="gramEnd"/>
      <w:r>
        <w:t xml:space="preserve"> </w:t>
      </w:r>
      <w:proofErr w:type="gramStart"/>
      <w:r>
        <w:t>dönem</w:t>
      </w:r>
      <w:proofErr w:type="gramEnd"/>
      <w:r>
        <w:t xml:space="preserve"> sınav tarihinden sonraki ilk iş günü silinir.</w:t>
      </w:r>
    </w:p>
    <w:p w:rsidR="00403FB8" w:rsidRDefault="00403FB8" w:rsidP="00403FB8">
      <w:pPr>
        <w:tabs>
          <w:tab w:val="left" w:pos="387"/>
          <w:tab w:val="left" w:pos="529"/>
          <w:tab w:val="left" w:pos="765"/>
        </w:tabs>
        <w:jc w:val="both"/>
      </w:pPr>
      <w:r>
        <w:t xml:space="preserve">6). Kursiyer </w:t>
      </w:r>
      <w:proofErr w:type="gramStart"/>
      <w:r>
        <w:t>derse  başladıktan</w:t>
      </w:r>
      <w:proofErr w:type="gramEnd"/>
      <w:r>
        <w:t xml:space="preserve"> </w:t>
      </w:r>
      <w:r w:rsidRPr="007C4808">
        <w:t xml:space="preserve"> sonra kayıt sildirdiğinde </w:t>
      </w:r>
      <w:r>
        <w:t xml:space="preserve"> görüntülü eğitim </w:t>
      </w:r>
      <w:r w:rsidRPr="007C4808">
        <w:t xml:space="preserve">kurs </w:t>
      </w:r>
      <w:r>
        <w:t>ücreti iade edilemez</w:t>
      </w:r>
      <w:r w:rsidRPr="007C4808">
        <w:t xml:space="preserve">. </w:t>
      </w:r>
    </w:p>
    <w:p w:rsidR="00403FB8" w:rsidRDefault="00403FB8" w:rsidP="00403FB8">
      <w:pPr>
        <w:tabs>
          <w:tab w:val="left" w:pos="387"/>
          <w:tab w:val="left" w:pos="529"/>
          <w:tab w:val="left" w:pos="765"/>
        </w:tabs>
        <w:jc w:val="both"/>
      </w:pPr>
      <w:r>
        <w:t>7) Yukarıdaki 6 maddeden oluşan sözleşme hükümlerini okudum. Kabul ediyorum.</w:t>
      </w:r>
    </w:p>
    <w:p w:rsidR="00403FB8" w:rsidRPr="00C3640E" w:rsidRDefault="00403FB8" w:rsidP="00403FB8">
      <w:pPr>
        <w:tabs>
          <w:tab w:val="left" w:pos="387"/>
          <w:tab w:val="left" w:pos="529"/>
          <w:tab w:val="left" w:pos="765"/>
        </w:tabs>
        <w:jc w:val="both"/>
        <w:rPr>
          <w:sz w:val="22"/>
        </w:rPr>
      </w:pPr>
      <w:r>
        <w:tab/>
      </w:r>
      <w:r>
        <w:tab/>
      </w:r>
      <w:r>
        <w:tab/>
      </w:r>
      <w:r>
        <w:tab/>
      </w:r>
      <w:r>
        <w:tab/>
      </w:r>
      <w:r>
        <w:tab/>
      </w:r>
      <w:r>
        <w:tab/>
      </w:r>
      <w:r>
        <w:tab/>
      </w:r>
      <w:r>
        <w:tab/>
      </w:r>
      <w:r>
        <w:tab/>
        <w:t xml:space="preserve">           </w:t>
      </w:r>
      <w:r>
        <w:tab/>
      </w:r>
      <w:r>
        <w:tab/>
      </w:r>
      <w:r>
        <w:tab/>
      </w:r>
      <w:r>
        <w:tab/>
      </w:r>
      <w:r>
        <w:tab/>
      </w:r>
      <w:r>
        <w:tab/>
      </w:r>
      <w:r>
        <w:tab/>
        <w:t xml:space="preserve">           </w:t>
      </w:r>
      <w:r w:rsidRPr="00C3640E">
        <w:rPr>
          <w:sz w:val="22"/>
        </w:rPr>
        <w:t>BAŞVURU TARİHİ</w:t>
      </w:r>
    </w:p>
    <w:p w:rsidR="00403FB8" w:rsidRPr="00C3640E" w:rsidRDefault="00403FB8" w:rsidP="00403FB8">
      <w:pPr>
        <w:ind w:left="7080" w:firstLine="708"/>
        <w:jc w:val="center"/>
        <w:rPr>
          <w:sz w:val="22"/>
        </w:rPr>
      </w:pPr>
      <w:proofErr w:type="gramStart"/>
      <w:r>
        <w:rPr>
          <w:sz w:val="22"/>
        </w:rPr>
        <w:t>......</w:t>
      </w:r>
      <w:proofErr w:type="gramEnd"/>
      <w:r>
        <w:rPr>
          <w:sz w:val="22"/>
        </w:rPr>
        <w:t>/....../20</w:t>
      </w:r>
    </w:p>
    <w:p w:rsidR="00403FB8" w:rsidRPr="00C3640E" w:rsidRDefault="00403FB8" w:rsidP="00403FB8">
      <w:pPr>
        <w:ind w:left="8496"/>
        <w:rPr>
          <w:sz w:val="22"/>
        </w:rPr>
      </w:pPr>
      <w:r>
        <w:rPr>
          <w:sz w:val="22"/>
        </w:rPr>
        <w:t xml:space="preserve">   </w:t>
      </w:r>
      <w:r w:rsidRPr="00C3640E">
        <w:rPr>
          <w:sz w:val="22"/>
        </w:rPr>
        <w:t>ADI SOYADI</w:t>
      </w:r>
    </w:p>
    <w:p w:rsidR="00403FB8" w:rsidRPr="00C3640E" w:rsidRDefault="00403FB8" w:rsidP="00403FB8">
      <w:pPr>
        <w:ind w:left="7080" w:firstLine="708"/>
        <w:jc w:val="center"/>
      </w:pPr>
      <w:r w:rsidRPr="00C3640E">
        <w:rPr>
          <w:sz w:val="22"/>
        </w:rPr>
        <w:t xml:space="preserve"> İMZA</w:t>
      </w:r>
    </w:p>
    <w:p w:rsidR="00403FB8" w:rsidRPr="00B85056" w:rsidRDefault="00403FB8" w:rsidP="00403FB8">
      <w:pPr>
        <w:rPr>
          <w:b/>
          <w:sz w:val="22"/>
        </w:rPr>
      </w:pPr>
      <w:r>
        <w:rPr>
          <w:b/>
          <w:sz w:val="22"/>
        </w:rPr>
        <w:t xml:space="preserve">ÖDEME İş Bankası </w:t>
      </w:r>
      <w:proofErr w:type="spellStart"/>
      <w:r>
        <w:rPr>
          <w:b/>
          <w:sz w:val="22"/>
        </w:rPr>
        <w:t>İban</w:t>
      </w:r>
      <w:proofErr w:type="spellEnd"/>
      <w:r>
        <w:rPr>
          <w:b/>
          <w:sz w:val="22"/>
        </w:rPr>
        <w:t xml:space="preserve"> No: </w:t>
      </w:r>
      <w:r w:rsidRPr="00E67905">
        <w:rPr>
          <w:sz w:val="22"/>
        </w:rPr>
        <w:t>TR050006400000142120699617</w:t>
      </w:r>
    </w:p>
    <w:tbl>
      <w:tblPr>
        <w:tblW w:w="10140" w:type="dxa"/>
        <w:tblInd w:w="55" w:type="dxa"/>
        <w:tblCellMar>
          <w:left w:w="70" w:type="dxa"/>
          <w:right w:w="70" w:type="dxa"/>
        </w:tblCellMar>
        <w:tblLook w:val="0000" w:firstRow="0" w:lastRow="0" w:firstColumn="0" w:lastColumn="0" w:noHBand="0" w:noVBand="0"/>
      </w:tblPr>
      <w:tblGrid>
        <w:gridCol w:w="7812"/>
        <w:gridCol w:w="808"/>
        <w:gridCol w:w="280"/>
        <w:gridCol w:w="960"/>
        <w:gridCol w:w="280"/>
      </w:tblGrid>
      <w:tr w:rsidR="00403FB8" w:rsidTr="00403FB8">
        <w:trPr>
          <w:trHeight w:val="255"/>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FB8" w:rsidRPr="00964453" w:rsidRDefault="00403FB8" w:rsidP="00403FB8">
            <w:pPr>
              <w:rPr>
                <w:b/>
                <w:bCs/>
              </w:rPr>
            </w:pPr>
            <w:r w:rsidRPr="00964453">
              <w:rPr>
                <w:b/>
                <w:bCs/>
                <w:bdr w:val="none" w:sz="0" w:space="0" w:color="auto" w:frame="1"/>
              </w:rPr>
              <w:t>Sınav Sonuçlarınızı TC numaranızı gizleyerek İnternet Sayfamızda Yayınlayabilir miyiz?</w:t>
            </w:r>
          </w:p>
        </w:tc>
        <w:tc>
          <w:tcPr>
            <w:tcW w:w="808" w:type="dxa"/>
            <w:tcBorders>
              <w:top w:val="single" w:sz="4" w:space="0" w:color="auto"/>
              <w:left w:val="nil"/>
              <w:bottom w:val="single" w:sz="4" w:space="0" w:color="auto"/>
              <w:right w:val="single" w:sz="4" w:space="0" w:color="auto"/>
            </w:tcBorders>
            <w:shd w:val="clear" w:color="auto" w:fill="auto"/>
            <w:noWrap/>
            <w:vAlign w:val="bottom"/>
          </w:tcPr>
          <w:p w:rsidR="00403FB8" w:rsidRPr="00964453" w:rsidRDefault="00403FB8" w:rsidP="00403FB8">
            <w:pPr>
              <w:rPr>
                <w:b/>
                <w:bCs/>
              </w:rPr>
            </w:pPr>
            <w:r w:rsidRPr="00964453">
              <w:rPr>
                <w:b/>
                <w:bCs/>
                <w:bdr w:val="none" w:sz="0" w:space="0" w:color="auto" w:frame="1"/>
              </w:rPr>
              <w:t>EVET</w:t>
            </w: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403FB8" w:rsidRPr="00964453" w:rsidRDefault="00403FB8" w:rsidP="00403FB8">
            <w:pPr>
              <w:rPr>
                <w:rFonts w:ascii="Arial TUR" w:hAnsi="Arial TUR" w:cs="Arial TUR"/>
              </w:rPr>
            </w:pPr>
            <w:r w:rsidRPr="00964453">
              <w:rPr>
                <w:rFonts w:ascii="Arial TUR" w:hAnsi="Arial TUR" w:cs="Arial TUR"/>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03FB8" w:rsidRPr="00964453" w:rsidRDefault="00403FB8" w:rsidP="00403FB8">
            <w:pPr>
              <w:rPr>
                <w:b/>
                <w:bCs/>
              </w:rPr>
            </w:pPr>
            <w:r w:rsidRPr="00964453">
              <w:rPr>
                <w:b/>
                <w:bCs/>
              </w:rPr>
              <w:t>HAYIR</w:t>
            </w: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403FB8" w:rsidRPr="00964453" w:rsidRDefault="00403FB8" w:rsidP="00403FB8">
            <w:pPr>
              <w:rPr>
                <w:rFonts w:ascii="Arial TUR" w:hAnsi="Arial TUR" w:cs="Arial TUR"/>
              </w:rPr>
            </w:pPr>
            <w:r w:rsidRPr="00964453">
              <w:rPr>
                <w:rFonts w:ascii="Arial TUR" w:hAnsi="Arial TUR" w:cs="Arial TUR"/>
              </w:rPr>
              <w:t> </w:t>
            </w:r>
          </w:p>
        </w:tc>
      </w:tr>
    </w:tbl>
    <w:p w:rsidR="00403FB8" w:rsidRPr="00C3640E" w:rsidRDefault="00403FB8" w:rsidP="00403FB8">
      <w:r>
        <w:t xml:space="preserve">                                                                                                          </w:t>
      </w:r>
      <w:r>
        <w:tab/>
      </w:r>
      <w:r>
        <w:tab/>
      </w:r>
      <w:r>
        <w:tab/>
      </w:r>
    </w:p>
    <w:p w:rsidR="00403FB8" w:rsidRPr="007C40DB" w:rsidRDefault="00403FB8" w:rsidP="00403FB8">
      <w:pPr>
        <w:tabs>
          <w:tab w:val="left" w:pos="765"/>
        </w:tabs>
      </w:pPr>
    </w:p>
    <w:p w:rsidR="00B85056" w:rsidRPr="00C3640E" w:rsidRDefault="00B85056" w:rsidP="00403FB8">
      <w:pPr>
        <w:tabs>
          <w:tab w:val="left" w:pos="765"/>
        </w:tabs>
      </w:pPr>
    </w:p>
    <w:sectPr w:rsidR="00B85056" w:rsidRPr="00C3640E" w:rsidSect="00B85056">
      <w:pgSz w:w="11906" w:h="16838"/>
      <w:pgMar w:top="426" w:right="424" w:bottom="568" w:left="7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10D4C"/>
    <w:multiLevelType w:val="hybridMultilevel"/>
    <w:tmpl w:val="AF6C7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6F22D64"/>
    <w:multiLevelType w:val="hybridMultilevel"/>
    <w:tmpl w:val="FDC4E1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7520B4E"/>
    <w:multiLevelType w:val="hybridMultilevel"/>
    <w:tmpl w:val="E33AE252"/>
    <w:lvl w:ilvl="0" w:tplc="041F000F">
      <w:start w:val="1"/>
      <w:numFmt w:val="decimal"/>
      <w:lvlText w:val="%1."/>
      <w:lvlJc w:val="left"/>
      <w:pPr>
        <w:tabs>
          <w:tab w:val="num" w:pos="720"/>
        </w:tabs>
        <w:ind w:left="720" w:hanging="360"/>
      </w:pPr>
      <w:rPr>
        <w:rFonts w:hint="default"/>
      </w:rPr>
    </w:lvl>
    <w:lvl w:ilvl="1" w:tplc="F26CC52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9105D3D"/>
    <w:multiLevelType w:val="singleLevel"/>
    <w:tmpl w:val="041F000F"/>
    <w:lvl w:ilvl="0">
      <w:start w:val="1"/>
      <w:numFmt w:val="decimal"/>
      <w:lvlText w:val="%1."/>
      <w:lvlJc w:val="left"/>
      <w:pPr>
        <w:tabs>
          <w:tab w:val="num" w:pos="360"/>
        </w:tabs>
        <w:ind w:left="360" w:hanging="360"/>
      </w:pPr>
    </w:lvl>
  </w:abstractNum>
  <w:abstractNum w:abstractNumId="4" w15:restartNumberingAfterBreak="0">
    <w:nsid w:val="4E1D786F"/>
    <w:multiLevelType w:val="hybridMultilevel"/>
    <w:tmpl w:val="C14631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48F2FED"/>
    <w:multiLevelType w:val="hybridMultilevel"/>
    <w:tmpl w:val="9D820C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2F2244"/>
    <w:multiLevelType w:val="singleLevel"/>
    <w:tmpl w:val="041F000F"/>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F9"/>
    <w:rsid w:val="001E0672"/>
    <w:rsid w:val="001F61D8"/>
    <w:rsid w:val="00252F59"/>
    <w:rsid w:val="00262EB6"/>
    <w:rsid w:val="00403FB8"/>
    <w:rsid w:val="00434777"/>
    <w:rsid w:val="00497551"/>
    <w:rsid w:val="004A5854"/>
    <w:rsid w:val="00512A20"/>
    <w:rsid w:val="0058479F"/>
    <w:rsid w:val="006237BA"/>
    <w:rsid w:val="007C4808"/>
    <w:rsid w:val="00803C49"/>
    <w:rsid w:val="008A2781"/>
    <w:rsid w:val="008A57F9"/>
    <w:rsid w:val="008D4AF7"/>
    <w:rsid w:val="009949CF"/>
    <w:rsid w:val="009F74C9"/>
    <w:rsid w:val="00A35AEA"/>
    <w:rsid w:val="00A61E35"/>
    <w:rsid w:val="00AA056E"/>
    <w:rsid w:val="00AC3D3D"/>
    <w:rsid w:val="00AF3BC8"/>
    <w:rsid w:val="00B14E96"/>
    <w:rsid w:val="00B700E1"/>
    <w:rsid w:val="00B85056"/>
    <w:rsid w:val="00BB13AC"/>
    <w:rsid w:val="00C07199"/>
    <w:rsid w:val="00C3640E"/>
    <w:rsid w:val="00CB2EE5"/>
    <w:rsid w:val="00CD1E3D"/>
    <w:rsid w:val="00D0103A"/>
    <w:rsid w:val="00D24CAB"/>
    <w:rsid w:val="00DB43DF"/>
    <w:rsid w:val="00E42CEE"/>
    <w:rsid w:val="00E857DC"/>
    <w:rsid w:val="00EB2B76"/>
    <w:rsid w:val="00EF7259"/>
    <w:rsid w:val="00FF2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54DA4-1049-4F61-B8CB-63DDE29C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center"/>
      <w:outlineLvl w:val="0"/>
    </w:pPr>
    <w:rPr>
      <w:b/>
      <w:sz w:val="28"/>
    </w:rPr>
  </w:style>
  <w:style w:type="paragraph" w:styleId="Balk2">
    <w:name w:val="heading 2"/>
    <w:basedOn w:val="Normal"/>
    <w:next w:val="Normal"/>
    <w:qFormat/>
    <w:pPr>
      <w:keepNext/>
      <w:jc w:val="center"/>
      <w:outlineLvl w:val="1"/>
    </w:pPr>
    <w:rPr>
      <w:b/>
      <w:sz w:val="24"/>
    </w:rPr>
  </w:style>
  <w:style w:type="paragraph" w:styleId="Balk3">
    <w:name w:val="heading 3"/>
    <w:basedOn w:val="Normal"/>
    <w:next w:val="Normal"/>
    <w:qFormat/>
    <w:pPr>
      <w:keepNext/>
      <w:outlineLvl w:val="2"/>
    </w:pPr>
    <w:rPr>
      <w:sz w:val="22"/>
      <w:u w:val="single"/>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Pr>
      <w:rFonts w:ascii="Tahoma" w:hAnsi="Tahoma" w:cs="Tahoma"/>
      <w:sz w:val="16"/>
      <w:szCs w:val="16"/>
    </w:rPr>
  </w:style>
  <w:style w:type="character" w:styleId="Kpr">
    <w:name w:val="Hyperlink"/>
    <w:rsid w:val="00B8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tifonline.net/sinav/uyeform.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tif@aktifonline.net" TargetMode="External"/><Relationship Id="rId5" Type="http://schemas.openxmlformats.org/officeDocument/2006/relationships/hyperlink" Target="http://www.aktifonline.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 </Company>
  <LinksUpToDate>false</LinksUpToDate>
  <CharactersWithSpaces>2557</CharactersWithSpaces>
  <SharedDoc>false</SharedDoc>
  <HLinks>
    <vt:vector size="18" baseType="variant">
      <vt:variant>
        <vt:i4>4718613</vt:i4>
      </vt:variant>
      <vt:variant>
        <vt:i4>6</vt:i4>
      </vt:variant>
      <vt:variant>
        <vt:i4>0</vt:i4>
      </vt:variant>
      <vt:variant>
        <vt:i4>5</vt:i4>
      </vt:variant>
      <vt:variant>
        <vt:lpwstr>http://aktifonline.net/sinav/uyeform.asp</vt:lpwstr>
      </vt:variant>
      <vt:variant>
        <vt:lpwstr/>
      </vt:variant>
      <vt:variant>
        <vt:i4>1703980</vt:i4>
      </vt:variant>
      <vt:variant>
        <vt:i4>3</vt:i4>
      </vt:variant>
      <vt:variant>
        <vt:i4>0</vt:i4>
      </vt:variant>
      <vt:variant>
        <vt:i4>5</vt:i4>
      </vt:variant>
      <vt:variant>
        <vt:lpwstr>mailto:aktif@aktifonline.net</vt:lpwstr>
      </vt:variant>
      <vt:variant>
        <vt:lpwstr/>
      </vt:variant>
      <vt:variant>
        <vt:i4>2097268</vt:i4>
      </vt:variant>
      <vt:variant>
        <vt:i4>0</vt:i4>
      </vt:variant>
      <vt:variant>
        <vt:i4>0</vt:i4>
      </vt:variant>
      <vt:variant>
        <vt:i4>5</vt:i4>
      </vt:variant>
      <vt:variant>
        <vt:lpwstr>http://www.aktifonline.net/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kıh</dc:creator>
  <cp:keywords/>
  <cp:lastModifiedBy>Asus</cp:lastModifiedBy>
  <cp:revision>2</cp:revision>
  <cp:lastPrinted>2011-01-15T11:09:00Z</cp:lastPrinted>
  <dcterms:created xsi:type="dcterms:W3CDTF">2015-11-29T05:27:00Z</dcterms:created>
  <dcterms:modified xsi:type="dcterms:W3CDTF">2015-11-29T05:27:00Z</dcterms:modified>
</cp:coreProperties>
</file>